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55" w:rsidRPr="00837355" w:rsidRDefault="00837355" w:rsidP="00837355">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37355">
        <w:rPr>
          <w:rFonts w:ascii="Times New Roman" w:eastAsia="Times New Roman" w:hAnsi="Times New Roman" w:cs="Times New Roman"/>
          <w:b/>
          <w:bCs/>
          <w:kern w:val="36"/>
          <w:sz w:val="28"/>
          <w:szCs w:val="28"/>
          <w:lang w:eastAsia="ru-RU"/>
        </w:rPr>
        <w:t xml:space="preserve">Федеральный закон Российской Федерации от 2 марта 2016 г. N 45-ФЗ "О внесении изменений в Гражданский процессуальный кодекс Российской Федерации и Арбитражный процессуальный кодекс Российской Федерации " </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37355">
        <w:rPr>
          <w:rFonts w:ascii="Times New Roman" w:eastAsia="Times New Roman" w:hAnsi="Times New Roman" w:cs="Times New Roman"/>
          <w:b/>
          <w:bCs/>
          <w:sz w:val="24"/>
          <w:szCs w:val="24"/>
          <w:lang w:eastAsia="ru-RU"/>
        </w:rPr>
        <w:t>Принят</w:t>
      </w:r>
      <w:proofErr w:type="gramEnd"/>
      <w:r w:rsidRPr="00837355">
        <w:rPr>
          <w:rFonts w:ascii="Times New Roman" w:eastAsia="Times New Roman" w:hAnsi="Times New Roman" w:cs="Times New Roman"/>
          <w:b/>
          <w:bCs/>
          <w:sz w:val="24"/>
          <w:szCs w:val="24"/>
          <w:lang w:eastAsia="ru-RU"/>
        </w:rPr>
        <w:t xml:space="preserve"> Государственной Думой 16 февраля 2016 года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37355">
        <w:rPr>
          <w:rFonts w:ascii="Times New Roman" w:eastAsia="Times New Roman" w:hAnsi="Times New Roman" w:cs="Times New Roman"/>
          <w:b/>
          <w:bCs/>
          <w:sz w:val="24"/>
          <w:szCs w:val="24"/>
          <w:lang w:eastAsia="ru-RU"/>
        </w:rPr>
        <w:t>Одобрен</w:t>
      </w:r>
      <w:proofErr w:type="gramEnd"/>
      <w:r w:rsidRPr="00837355">
        <w:rPr>
          <w:rFonts w:ascii="Times New Roman" w:eastAsia="Times New Roman" w:hAnsi="Times New Roman" w:cs="Times New Roman"/>
          <w:b/>
          <w:bCs/>
          <w:sz w:val="24"/>
          <w:szCs w:val="24"/>
          <w:lang w:eastAsia="ru-RU"/>
        </w:rPr>
        <w:t xml:space="preserve"> Советом Федерации 26 февраля 2016 года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b/>
          <w:bCs/>
          <w:sz w:val="24"/>
          <w:szCs w:val="24"/>
          <w:lang w:eastAsia="ru-RU"/>
        </w:rPr>
        <w:t>Статья 1</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Внести в Гражданский процессуальный кодекс Российской Федерации (Собрание законодательства Российской Федерации, 2002, N 46, ст. 4532; 2003, N 27, ст. 2700; 2004, N 31, ст. 3230; 2007, N 31, ст. 4011; N 41, ст. 4845; N 50, ст. 6243; 2008, N 24, ст. 2798; 2009, N 14, ст. 1578, 1579; </w:t>
      </w:r>
      <w:proofErr w:type="gramStart"/>
      <w:r w:rsidRPr="00837355">
        <w:rPr>
          <w:rFonts w:ascii="Times New Roman" w:eastAsia="Times New Roman" w:hAnsi="Times New Roman" w:cs="Times New Roman"/>
          <w:sz w:val="24"/>
          <w:szCs w:val="24"/>
          <w:lang w:eastAsia="ru-RU"/>
        </w:rPr>
        <w:t>N 26, ст. 3126; 2010, N 18, ст. 2145; N 31, ст. 4163; N 50, ст. 6611; 2011, N 15, ст. 2040; N 19, ст. 2715; N 49, ст. 7067; 2012, N 18, ст. 2127; 2013, N 9, ст. 872; N 17, ст. 2028, 2033; N 27, ст.3479; N 43, ст. 5442;</w:t>
      </w:r>
      <w:proofErr w:type="gramEnd"/>
      <w:r w:rsidRPr="00837355">
        <w:rPr>
          <w:rFonts w:ascii="Times New Roman" w:eastAsia="Times New Roman" w:hAnsi="Times New Roman" w:cs="Times New Roman"/>
          <w:sz w:val="24"/>
          <w:szCs w:val="24"/>
          <w:lang w:eastAsia="ru-RU"/>
        </w:rPr>
        <w:t xml:space="preserve"> </w:t>
      </w:r>
      <w:proofErr w:type="gramStart"/>
      <w:r w:rsidRPr="00837355">
        <w:rPr>
          <w:rFonts w:ascii="Times New Roman" w:eastAsia="Times New Roman" w:hAnsi="Times New Roman" w:cs="Times New Roman"/>
          <w:sz w:val="24"/>
          <w:szCs w:val="24"/>
          <w:lang w:eastAsia="ru-RU"/>
        </w:rPr>
        <w:t>N 52, ст. 7001; 2014, N 11, ст. 1094; N 19, ст. 2331; N 26, ст. 3360; N 30, ст.4274; N 48, ст. 6645; 2015, N 1, ст. 29, 58; N 10, ст. 1393; N 27, ст. 3945; 2016, N 1, ст. 29) следующие изменения:</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часть четвертую статьи 7 изложить в следующей редакции: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"4. Гражданские дела в судах апелляционной инстанции, за исключением случаев, предусмотренных частью третьей настоящей статьи и частью первой статьи 335</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настоящего Кодекса, рассматриваются коллегиально.</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Гражданские дела в судах кассационной и надзорной инстанций рассматриваются коллегиально</w:t>
      </w:r>
      <w:proofErr w:type="gramStart"/>
      <w:r w:rsidRPr="00837355">
        <w:rPr>
          <w:rFonts w:ascii="Times New Roman" w:eastAsia="Times New Roman" w:hAnsi="Times New Roman" w:cs="Times New Roman"/>
          <w:sz w:val="24"/>
          <w:szCs w:val="24"/>
          <w:lang w:eastAsia="ru-RU"/>
        </w:rPr>
        <w:t>.";</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837355">
        <w:rPr>
          <w:rFonts w:ascii="Times New Roman" w:eastAsia="Times New Roman" w:hAnsi="Times New Roman" w:cs="Times New Roman"/>
          <w:sz w:val="24"/>
          <w:szCs w:val="24"/>
          <w:lang w:eastAsia="ru-RU"/>
        </w:rPr>
        <w:t>2) часть первую статьи 121 изложить в следующей редакции: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"1. </w:t>
      </w:r>
      <w:proofErr w:type="gramStart"/>
      <w:r w:rsidRPr="00837355">
        <w:rPr>
          <w:rFonts w:ascii="Times New Roman" w:eastAsia="Times New Roman" w:hAnsi="Times New Roman" w:cs="Times New Roman"/>
          <w:sz w:val="24"/>
          <w:szCs w:val="24"/>
          <w:lang w:eastAsia="ru-RU"/>
        </w:rPr>
        <w:t>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3) статью 122 дополнить абзацами следующего содержания: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"заявлено требование о взыскании задолженности по оплате жилого помещения и коммунальных услуг, а также услуг телефонной связи;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заявлено требование о взыскании обязательных платежей и взносов с членов товарищества собственников жилья или строительного кооператива</w:t>
      </w:r>
      <w:proofErr w:type="gramStart"/>
      <w:r w:rsidRPr="00837355">
        <w:rPr>
          <w:rFonts w:ascii="Times New Roman" w:eastAsia="Times New Roman" w:hAnsi="Times New Roman" w:cs="Times New Roman"/>
          <w:sz w:val="24"/>
          <w:szCs w:val="24"/>
          <w:lang w:eastAsia="ru-RU"/>
        </w:rPr>
        <w:t>.";</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4) часть первую статьи 135 дополнить пунктом 1</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следующего содержания: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заявленные требования подлежат рассмотрению в порядке приказного производства</w:t>
      </w:r>
      <w:proofErr w:type="gramStart"/>
      <w:r w:rsidRPr="00837355">
        <w:rPr>
          <w:rFonts w:ascii="Times New Roman" w:eastAsia="Times New Roman" w:hAnsi="Times New Roman" w:cs="Times New Roman"/>
          <w:sz w:val="24"/>
          <w:szCs w:val="24"/>
          <w:lang w:eastAsia="ru-RU"/>
        </w:rPr>
        <w:t>;"</w:t>
      </w:r>
      <w:proofErr w:type="gramEnd"/>
      <w:r w:rsidRPr="00837355">
        <w:rPr>
          <w:rFonts w:ascii="Times New Roman" w:eastAsia="Times New Roman" w:hAnsi="Times New Roman" w:cs="Times New Roman"/>
          <w:sz w:val="24"/>
          <w:szCs w:val="24"/>
          <w:lang w:eastAsia="ru-RU"/>
        </w:rPr>
        <w:t>;</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5) часть первую статьи 150 дополнить пунктом 5</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следующего содержания: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lastRenderedPageBreak/>
        <w:t>"5</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разрешает вопрос о переходе к рассмотрению дела в порядке упрощенного производства</w:t>
      </w:r>
      <w:proofErr w:type="gramStart"/>
      <w:r w:rsidRPr="00837355">
        <w:rPr>
          <w:rFonts w:ascii="Times New Roman" w:eastAsia="Times New Roman" w:hAnsi="Times New Roman" w:cs="Times New Roman"/>
          <w:sz w:val="24"/>
          <w:szCs w:val="24"/>
          <w:lang w:eastAsia="ru-RU"/>
        </w:rPr>
        <w:t>;"</w:t>
      </w:r>
      <w:proofErr w:type="gramEnd"/>
      <w:r w:rsidRPr="00837355">
        <w:rPr>
          <w:rFonts w:ascii="Times New Roman" w:eastAsia="Times New Roman" w:hAnsi="Times New Roman" w:cs="Times New Roman"/>
          <w:sz w:val="24"/>
          <w:szCs w:val="24"/>
          <w:lang w:eastAsia="ru-RU"/>
        </w:rPr>
        <w:t>;</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6) статью 199 дополнить частью шестой следующего содержания: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"6. Решение суда по делу, рассмотренному в порядке упрощенного производства, составляется с учетом особенностей, предусмотренных статьей 232</w:t>
      </w:r>
      <w:r w:rsidRPr="00837355">
        <w:rPr>
          <w:rFonts w:ascii="Times New Roman" w:eastAsia="Times New Roman" w:hAnsi="Times New Roman" w:cs="Times New Roman"/>
          <w:sz w:val="24"/>
          <w:szCs w:val="24"/>
          <w:vertAlign w:val="superscript"/>
          <w:lang w:eastAsia="ru-RU"/>
        </w:rPr>
        <w:t>4</w:t>
      </w:r>
      <w:r w:rsidRPr="00837355">
        <w:rPr>
          <w:rFonts w:ascii="Times New Roman" w:eastAsia="Times New Roman" w:hAnsi="Times New Roman" w:cs="Times New Roman"/>
          <w:sz w:val="24"/>
          <w:szCs w:val="24"/>
          <w:lang w:eastAsia="ru-RU"/>
        </w:rPr>
        <w:t xml:space="preserve"> настоящего Кодекса</w:t>
      </w:r>
      <w:proofErr w:type="gramStart"/>
      <w:r w:rsidRPr="00837355">
        <w:rPr>
          <w:rFonts w:ascii="Times New Roman" w:eastAsia="Times New Roman" w:hAnsi="Times New Roman" w:cs="Times New Roman"/>
          <w:sz w:val="24"/>
          <w:szCs w:val="24"/>
          <w:lang w:eastAsia="ru-RU"/>
        </w:rPr>
        <w:t>.";</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837355">
        <w:rPr>
          <w:rFonts w:ascii="Times New Roman" w:eastAsia="Times New Roman" w:hAnsi="Times New Roman" w:cs="Times New Roman"/>
          <w:sz w:val="24"/>
          <w:szCs w:val="24"/>
          <w:lang w:eastAsia="ru-RU"/>
        </w:rPr>
        <w:t>7) дополнить главой 21</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следующего содержания: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"Глава 21</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w:t>
      </w:r>
      <w:r w:rsidRPr="00837355">
        <w:rPr>
          <w:rFonts w:ascii="Times New Roman" w:eastAsia="Times New Roman" w:hAnsi="Times New Roman" w:cs="Times New Roman"/>
          <w:b/>
          <w:bCs/>
          <w:sz w:val="24"/>
          <w:szCs w:val="24"/>
          <w:lang w:eastAsia="ru-RU"/>
        </w:rPr>
        <w:t>Упрощенное производство</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Статья 232</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w:t>
      </w:r>
      <w:r w:rsidRPr="00837355">
        <w:rPr>
          <w:rFonts w:ascii="Times New Roman" w:eastAsia="Times New Roman" w:hAnsi="Times New Roman" w:cs="Times New Roman"/>
          <w:b/>
          <w:bCs/>
          <w:sz w:val="24"/>
          <w:szCs w:val="24"/>
          <w:lang w:eastAsia="ru-RU"/>
        </w:rPr>
        <w:t>Порядок упрощенного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2. При рассмотрении в порядке упрощенного производства дел с участием иностранных лиц применяются также особенности, установленные разделом V настоящего Кодекса, если иное не предусмотрено настоящей главой.</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Статья 232</w:t>
      </w:r>
      <w:r w:rsidRPr="00837355">
        <w:rPr>
          <w:rFonts w:ascii="Times New Roman" w:eastAsia="Times New Roman" w:hAnsi="Times New Roman" w:cs="Times New Roman"/>
          <w:sz w:val="24"/>
          <w:szCs w:val="24"/>
          <w:vertAlign w:val="superscript"/>
          <w:lang w:eastAsia="ru-RU"/>
        </w:rPr>
        <w:t>2</w:t>
      </w:r>
      <w:r w:rsidRPr="00837355">
        <w:rPr>
          <w:rFonts w:ascii="Times New Roman" w:eastAsia="Times New Roman" w:hAnsi="Times New Roman" w:cs="Times New Roman"/>
          <w:sz w:val="24"/>
          <w:szCs w:val="24"/>
          <w:lang w:eastAsia="ru-RU"/>
        </w:rPr>
        <w:t>. Дела, рассматриваемые в порядке упрощенного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В порядке упрощенного производства подлежат рассмотрению дела: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(статья 122 и часть третья статьи 125 настоящего Кодекса);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2) по исковым заявлениям о признании права собственности, если цена иска не превышает сто тысяч рублей;</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3) по исковым заявлениям,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кроме дел, рассматриваемых в порядке приказного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 если не имеется обстоятельств, указанных в части четвертой настоящей статьи.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3. Не подлежат рассмотрению в порядке упрощенного производства дела: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1) </w:t>
      </w:r>
      <w:proofErr w:type="gramStart"/>
      <w:r w:rsidRPr="00837355">
        <w:rPr>
          <w:rFonts w:ascii="Times New Roman" w:eastAsia="Times New Roman" w:hAnsi="Times New Roman" w:cs="Times New Roman"/>
          <w:sz w:val="24"/>
          <w:szCs w:val="24"/>
          <w:lang w:eastAsia="ru-RU"/>
        </w:rPr>
        <w:t>возникающие</w:t>
      </w:r>
      <w:proofErr w:type="gramEnd"/>
      <w:r w:rsidRPr="00837355">
        <w:rPr>
          <w:rFonts w:ascii="Times New Roman" w:eastAsia="Times New Roman" w:hAnsi="Times New Roman" w:cs="Times New Roman"/>
          <w:sz w:val="24"/>
          <w:szCs w:val="24"/>
          <w:lang w:eastAsia="ru-RU"/>
        </w:rPr>
        <w:t xml:space="preserve"> из административных правоотношений;</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2) </w:t>
      </w:r>
      <w:proofErr w:type="gramStart"/>
      <w:r w:rsidRPr="00837355">
        <w:rPr>
          <w:rFonts w:ascii="Times New Roman" w:eastAsia="Times New Roman" w:hAnsi="Times New Roman" w:cs="Times New Roman"/>
          <w:sz w:val="24"/>
          <w:szCs w:val="24"/>
          <w:lang w:eastAsia="ru-RU"/>
        </w:rPr>
        <w:t>связанные</w:t>
      </w:r>
      <w:proofErr w:type="gramEnd"/>
      <w:r w:rsidRPr="00837355">
        <w:rPr>
          <w:rFonts w:ascii="Times New Roman" w:eastAsia="Times New Roman" w:hAnsi="Times New Roman" w:cs="Times New Roman"/>
          <w:sz w:val="24"/>
          <w:szCs w:val="24"/>
          <w:lang w:eastAsia="ru-RU"/>
        </w:rPr>
        <w:t xml:space="preserve"> с государственной тайной;</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3) по спорам, затрагивающим права детей;</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lastRenderedPageBreak/>
        <w:t>4) особого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4. </w:t>
      </w:r>
      <w:proofErr w:type="gramStart"/>
      <w:r w:rsidRPr="00837355">
        <w:rPr>
          <w:rFonts w:ascii="Times New Roman" w:eastAsia="Times New Roman" w:hAnsi="Times New Roman" w:cs="Times New Roman"/>
          <w:sz w:val="24"/>
          <w:szCs w:val="24"/>
          <w:lang w:eastAsia="ru-RU"/>
        </w:rPr>
        <w:t>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порядке упрощенного производства, удовлетворено ходатайство третьего лица о вступлении в дело, принят встречный иск, который не может быть рассмотрен по правилам, установленным настоящей главой, либо суд, в том числе по ходатайству одной из</w:t>
      </w:r>
      <w:proofErr w:type="gramEnd"/>
      <w:r w:rsidRPr="00837355">
        <w:rPr>
          <w:rFonts w:ascii="Times New Roman" w:eastAsia="Times New Roman" w:hAnsi="Times New Roman" w:cs="Times New Roman"/>
          <w:sz w:val="24"/>
          <w:szCs w:val="24"/>
          <w:lang w:eastAsia="ru-RU"/>
        </w:rPr>
        <w:t xml:space="preserve"> сторон, пришел к выводу о том, что:</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необходимо выяснить дополнительные обстоятельства или исследовать дополнительные доказательства, а также произвести осмотр и исследование доказательств по месту их нахождения, назначить экспертизу или заслушать свидетельские показания;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2)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5.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произвести осмотр и исследование доказательств по месту их нахождения, назначить экспертизу или заслушать свидетельские показания.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6. В случае</w:t>
      </w:r>
      <w:proofErr w:type="gramStart"/>
      <w:r w:rsidRPr="00837355">
        <w:rPr>
          <w:rFonts w:ascii="Times New Roman" w:eastAsia="Times New Roman" w:hAnsi="Times New Roman" w:cs="Times New Roman"/>
          <w:sz w:val="24"/>
          <w:szCs w:val="24"/>
          <w:lang w:eastAsia="ru-RU"/>
        </w:rPr>
        <w:t>,</w:t>
      </w:r>
      <w:proofErr w:type="gramEnd"/>
      <w:r w:rsidRPr="00837355">
        <w:rPr>
          <w:rFonts w:ascii="Times New Roman" w:eastAsia="Times New Roman" w:hAnsi="Times New Roman" w:cs="Times New Roman"/>
          <w:sz w:val="24"/>
          <w:szCs w:val="24"/>
          <w:lang w:eastAsia="ru-RU"/>
        </w:rPr>
        <w:t xml:space="preserve"> если заявлено несколько требований, одно из которых носит имущественный характер и относится к требованиям, указанным в части первой настоящей статьи, а другие требования носят неимущественный характер и суд не выделит это требование в отдельное производство на основании части второй статьи 151 настоящего Кодекса, такие требования рассматриваются в порядке упрощенного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Статья 232</w:t>
      </w:r>
      <w:r w:rsidRPr="00837355">
        <w:rPr>
          <w:rFonts w:ascii="Times New Roman" w:eastAsia="Times New Roman" w:hAnsi="Times New Roman" w:cs="Times New Roman"/>
          <w:sz w:val="24"/>
          <w:szCs w:val="24"/>
          <w:vertAlign w:val="superscript"/>
          <w:lang w:eastAsia="ru-RU"/>
        </w:rPr>
        <w:t>3</w:t>
      </w:r>
      <w:r w:rsidRPr="00837355">
        <w:rPr>
          <w:rFonts w:ascii="Times New Roman" w:eastAsia="Times New Roman" w:hAnsi="Times New Roman" w:cs="Times New Roman"/>
          <w:sz w:val="24"/>
          <w:szCs w:val="24"/>
          <w:lang w:eastAsia="ru-RU"/>
        </w:rPr>
        <w:t xml:space="preserve">. </w:t>
      </w:r>
      <w:r w:rsidRPr="00837355">
        <w:rPr>
          <w:rFonts w:ascii="Times New Roman" w:eastAsia="Times New Roman" w:hAnsi="Times New Roman" w:cs="Times New Roman"/>
          <w:b/>
          <w:bCs/>
          <w:sz w:val="24"/>
          <w:szCs w:val="24"/>
          <w:lang w:eastAsia="ru-RU"/>
        </w:rPr>
        <w:t>Особенности рассмотрения дел в порядке упрощенного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Исковое заявление по делу, указанному в части первой статьи 232</w:t>
      </w:r>
      <w:r w:rsidRPr="00837355">
        <w:rPr>
          <w:rFonts w:ascii="Times New Roman" w:eastAsia="Times New Roman" w:hAnsi="Times New Roman" w:cs="Times New Roman"/>
          <w:sz w:val="24"/>
          <w:szCs w:val="24"/>
          <w:vertAlign w:val="superscript"/>
          <w:lang w:eastAsia="ru-RU"/>
        </w:rPr>
        <w:t>2</w:t>
      </w:r>
      <w:r w:rsidRPr="00837355">
        <w:rPr>
          <w:rFonts w:ascii="Times New Roman" w:eastAsia="Times New Roman" w:hAnsi="Times New Roman" w:cs="Times New Roman"/>
          <w:sz w:val="24"/>
          <w:szCs w:val="24"/>
          <w:lang w:eastAsia="ru-RU"/>
        </w:rPr>
        <w:t xml:space="preserve"> настоящего Кодекса, и прилагаемые к такому заявлению документы подаются в суд по общим правилам подсудности, установленным настоящим Кодексом.</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представления сторонами в суд, рассматривающий дело, и направления ими друг другу доказательств и </w:t>
      </w:r>
      <w:proofErr w:type="gramStart"/>
      <w:r w:rsidRPr="00837355">
        <w:rPr>
          <w:rFonts w:ascii="Times New Roman" w:eastAsia="Times New Roman" w:hAnsi="Times New Roman" w:cs="Times New Roman"/>
          <w:sz w:val="24"/>
          <w:szCs w:val="24"/>
          <w:lang w:eastAsia="ru-RU"/>
        </w:rPr>
        <w:t>возражений</w:t>
      </w:r>
      <w:proofErr w:type="gramEnd"/>
      <w:r w:rsidRPr="00837355">
        <w:rPr>
          <w:rFonts w:ascii="Times New Roman" w:eastAsia="Times New Roman" w:hAnsi="Times New Roman" w:cs="Times New Roman"/>
          <w:sz w:val="24"/>
          <w:szCs w:val="24"/>
          <w:lang w:eastAsia="ru-RU"/>
        </w:rPr>
        <w:t xml:space="preserve"> относительно предъявленных требований, который должен составлять не менее пятнадцати дней со дня вынесения соответствующего определения. В определениях суд может предложить сторонам урегулировать спор самостоятельно, указав на возможность примирения.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3. </w:t>
      </w:r>
      <w:proofErr w:type="gramStart"/>
      <w:r w:rsidRPr="00837355">
        <w:rPr>
          <w:rFonts w:ascii="Times New Roman" w:eastAsia="Times New Roman" w:hAnsi="Times New Roman" w:cs="Times New Roman"/>
          <w:sz w:val="24"/>
          <w:szCs w:val="24"/>
          <w:lang w:eastAsia="ru-RU"/>
        </w:rPr>
        <w:t>В определениях, указанных в части второй настоящей статьи,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w:t>
      </w:r>
      <w:proofErr w:type="gramEnd"/>
      <w:r w:rsidRPr="00837355">
        <w:rPr>
          <w:rFonts w:ascii="Times New Roman" w:eastAsia="Times New Roman" w:hAnsi="Times New Roman" w:cs="Times New Roman"/>
          <w:sz w:val="24"/>
          <w:szCs w:val="24"/>
          <w:lang w:eastAsia="ru-RU"/>
        </w:rPr>
        <w:t xml:space="preserve"> Такие документы не должны содержать ссылки на доказательства, которые не были представлены в срок, </w:t>
      </w:r>
      <w:r w:rsidRPr="00837355">
        <w:rPr>
          <w:rFonts w:ascii="Times New Roman" w:eastAsia="Times New Roman" w:hAnsi="Times New Roman" w:cs="Times New Roman"/>
          <w:sz w:val="24"/>
          <w:szCs w:val="24"/>
          <w:lang w:eastAsia="ru-RU"/>
        </w:rPr>
        <w:lastRenderedPageBreak/>
        <w:t>указанный в части второй настоящей статьи. Период между датой окончания срока представления доказательств и возражений и датой окончания срока для представления иных документов должен составлять не менее пятнадцати дней.</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4. 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5. Суд рассматривает дело в порядке упрощенного производства без вызова сторон после истечения сроков, установленных судом в соответствии с частью третьей настоящей статьи.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6. При рассмотрении дела в порядке упрощенного производства не применяются правила о ведении протокола и об отложении разбирательства дела. Предварительное судебное заседание по делам, рассматриваемым в порядке упрощенного производства, не проводится.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Статья 232</w:t>
      </w:r>
      <w:r w:rsidRPr="00837355">
        <w:rPr>
          <w:rFonts w:ascii="Times New Roman" w:eastAsia="Times New Roman" w:hAnsi="Times New Roman" w:cs="Times New Roman"/>
          <w:sz w:val="24"/>
          <w:szCs w:val="24"/>
          <w:vertAlign w:val="superscript"/>
          <w:lang w:eastAsia="ru-RU"/>
        </w:rPr>
        <w:t>4</w:t>
      </w:r>
      <w:r w:rsidRPr="00837355">
        <w:rPr>
          <w:rFonts w:ascii="Times New Roman" w:eastAsia="Times New Roman" w:hAnsi="Times New Roman" w:cs="Times New Roman"/>
          <w:sz w:val="24"/>
          <w:szCs w:val="24"/>
          <w:lang w:eastAsia="ru-RU"/>
        </w:rPr>
        <w:t xml:space="preserve">. </w:t>
      </w:r>
      <w:r w:rsidRPr="00837355">
        <w:rPr>
          <w:rFonts w:ascii="Times New Roman" w:eastAsia="Times New Roman" w:hAnsi="Times New Roman" w:cs="Times New Roman"/>
          <w:b/>
          <w:bCs/>
          <w:sz w:val="24"/>
          <w:szCs w:val="24"/>
          <w:lang w:eastAsia="ru-RU"/>
        </w:rPr>
        <w:t>Решение суда по делу, рассматриваемому в порядке упрощенного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Решение по делу, рассматриваемому в порядке упрощенного производства, принимается путем вынесения судом резолютивной части решения, копия которого высылается лицам, участвующим в деле, не позднее следующего дня после дня его принятия и которое размещается на официальном сайте суда в информационно-телекоммуникационной сети "Интернет".</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2. По заявлению лиц, участвующих в деле, их представителей или в случае подачи апелляционных жалобы, представления по делу, рассматриваемому в порядке упрощенного производства, суд составляет мотивированное решение.</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3. Заявление о составлении мотивированного решения суда может быть подано в течение пяти дней со дня подписания резолютивной части решения суда по делу, рассмотренному в порядке упрощенного производства. В этом случае решение принимается по правилам, установленным главой 16 настоящего Кодекса, если иное не вытекает из особенностей, установленных настоящей главой.</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4. Мотивированное решение изготавливается в течение пяти дней со дня поступления от лица, участвующего в деле, его представителя соответствующего заявления или со дня подачи апелляционной жалобы.</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5. Решение по делу, рассмотренному в порядке упрощенного производства, вступает в законную силу по истечении пятнадцати дней со дня его принятия, если не подана апелляционная жалоба, представление.</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6. В случае составления мотивированного решения такое решение вступает в законную силу по истечении срока, установленного для подачи апелляционной жалобы частью восьмой настоящей статьи.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lastRenderedPageBreak/>
        <w:t>7. В случае подачи апелляционной жалобы решение, если оно не отменено или не изменено, вступает в законную силу со дня принятия определения судом апелляционной инстанции.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8. 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roofErr w:type="gramStart"/>
      <w:r w:rsidRPr="00837355">
        <w:rPr>
          <w:rFonts w:ascii="Times New Roman" w:eastAsia="Times New Roman" w:hAnsi="Times New Roman" w:cs="Times New Roman"/>
          <w:sz w:val="24"/>
          <w:szCs w:val="24"/>
          <w:lang w:eastAsia="ru-RU"/>
        </w:rPr>
        <w:t>.";</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8) главу 39 дополнить статьей 335</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следующего содержания: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"Статья 335</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w:t>
      </w:r>
      <w:r w:rsidRPr="00837355">
        <w:rPr>
          <w:rFonts w:ascii="Times New Roman" w:eastAsia="Times New Roman" w:hAnsi="Times New Roman" w:cs="Times New Roman"/>
          <w:b/>
          <w:bCs/>
          <w:sz w:val="24"/>
          <w:szCs w:val="24"/>
          <w:lang w:eastAsia="ru-RU"/>
        </w:rPr>
        <w:t>Апелляционные жалоба, представление на решение суда по делу, рассмотренному в порядке упрощенного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Апелляционные жалоба, представление на решение суда по делу, рассмотренному в порядке упрощенного производства, рассматриваются в суде апелляционной инстанции судьей единолично без вызова лиц, участвующих в деле, по имеющимся в деле доказательствам. С учетом характера и сложности разрешаемого вопроса, а также доводов апелляционных жалобы, представления и возражений относительно них суд может вызвать лиц, участвующих в деле, в судебное заседание.</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2. Дополнительные доказательства по делу, рассмотренному в порядке упрощенного производства, судом апелляционной инстанции не принимаются, за исключением случаев, если доказательства и (или) иные документы необоснованно не были приняты судом первой инстанции в случае, указанном в части четвертой статьи 232</w:t>
      </w:r>
      <w:r w:rsidRPr="00837355">
        <w:rPr>
          <w:rFonts w:ascii="Times New Roman" w:eastAsia="Times New Roman" w:hAnsi="Times New Roman" w:cs="Times New Roman"/>
          <w:sz w:val="24"/>
          <w:szCs w:val="24"/>
          <w:vertAlign w:val="superscript"/>
          <w:lang w:eastAsia="ru-RU"/>
        </w:rPr>
        <w:t>3</w:t>
      </w:r>
      <w:r w:rsidRPr="00837355">
        <w:rPr>
          <w:rFonts w:ascii="Times New Roman" w:eastAsia="Times New Roman" w:hAnsi="Times New Roman" w:cs="Times New Roman"/>
          <w:sz w:val="24"/>
          <w:szCs w:val="24"/>
          <w:lang w:eastAsia="ru-RU"/>
        </w:rPr>
        <w:t xml:space="preserve"> настоящего Кодекса.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3. </w:t>
      </w:r>
      <w:proofErr w:type="gramStart"/>
      <w:r w:rsidRPr="00837355">
        <w:rPr>
          <w:rFonts w:ascii="Times New Roman" w:eastAsia="Times New Roman" w:hAnsi="Times New Roman" w:cs="Times New Roman"/>
          <w:sz w:val="24"/>
          <w:szCs w:val="24"/>
          <w:lang w:eastAsia="ru-RU"/>
        </w:rPr>
        <w:t>При наличии оснований, предусмотренных частью четвертой статьи 330 настоящего Кодекса, а также в случае, если судом апелляционной инстанции признаны обоснованными приведенные в апелляционной жалобе доводы о том, что дело, рассмотренное в порядке упрощенного производства, подлежало рассмотрению по общим правилам искового производства, суд апелляционной инстанции отменяет решение и направляет дело в суд первой инстанции для рассмотрения по общим правилам искового производства</w:t>
      </w:r>
      <w:proofErr w:type="gramEnd"/>
      <w:r w:rsidRPr="00837355">
        <w:rPr>
          <w:rFonts w:ascii="Times New Roman" w:eastAsia="Times New Roman" w:hAnsi="Times New Roman" w:cs="Times New Roman"/>
          <w:sz w:val="24"/>
          <w:szCs w:val="24"/>
          <w:lang w:eastAsia="ru-RU"/>
        </w:rPr>
        <w:t>.";</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9) дополнить статьей 386</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следующего содержания: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"Статья 386</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w:t>
      </w:r>
      <w:r w:rsidRPr="00837355">
        <w:rPr>
          <w:rFonts w:ascii="Times New Roman" w:eastAsia="Times New Roman" w:hAnsi="Times New Roman" w:cs="Times New Roman"/>
          <w:b/>
          <w:bCs/>
          <w:sz w:val="24"/>
          <w:szCs w:val="24"/>
          <w:lang w:eastAsia="ru-RU"/>
        </w:rPr>
        <w:t xml:space="preserve">Порядок рассмотрения </w:t>
      </w:r>
      <w:proofErr w:type="gramStart"/>
      <w:r w:rsidRPr="00837355">
        <w:rPr>
          <w:rFonts w:ascii="Times New Roman" w:eastAsia="Times New Roman" w:hAnsi="Times New Roman" w:cs="Times New Roman"/>
          <w:b/>
          <w:bCs/>
          <w:sz w:val="24"/>
          <w:szCs w:val="24"/>
          <w:lang w:eastAsia="ru-RU"/>
        </w:rPr>
        <w:t>кассационных</w:t>
      </w:r>
      <w:proofErr w:type="gramEnd"/>
      <w:r w:rsidRPr="00837355">
        <w:rPr>
          <w:rFonts w:ascii="Times New Roman" w:eastAsia="Times New Roman" w:hAnsi="Times New Roman" w:cs="Times New Roman"/>
          <w:b/>
          <w:bCs/>
          <w:sz w:val="24"/>
          <w:szCs w:val="24"/>
          <w:lang w:eastAsia="ru-RU"/>
        </w:rPr>
        <w:t xml:space="preserve"> жалобы, представления на вступившие в законную силу судебный приказ и решение суда по делу, рассмотренному в порядке упрощенного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1. </w:t>
      </w:r>
      <w:proofErr w:type="gramStart"/>
      <w:r w:rsidRPr="00837355">
        <w:rPr>
          <w:rFonts w:ascii="Times New Roman" w:eastAsia="Times New Roman" w:hAnsi="Times New Roman" w:cs="Times New Roman"/>
          <w:sz w:val="24"/>
          <w:szCs w:val="24"/>
          <w:lang w:eastAsia="ru-RU"/>
        </w:rPr>
        <w:t>Кассационные жалоба, представление на вступившие в законную силу судебный приказ и решение суда по делу, рассмотренному в порядке упрощенного производства, рассматриваются судом кассационной инстанции по правилам, установленным настоящей главой, без вызова лиц, участвующих в деле.</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2. Суд кассационной инстанции направляет лицам, участвующим в деле, копии определения о передаче </w:t>
      </w:r>
      <w:proofErr w:type="gramStart"/>
      <w:r w:rsidRPr="00837355">
        <w:rPr>
          <w:rFonts w:ascii="Times New Roman" w:eastAsia="Times New Roman" w:hAnsi="Times New Roman" w:cs="Times New Roman"/>
          <w:sz w:val="24"/>
          <w:szCs w:val="24"/>
          <w:lang w:eastAsia="ru-RU"/>
        </w:rPr>
        <w:t>кассационных</w:t>
      </w:r>
      <w:proofErr w:type="gramEnd"/>
      <w:r w:rsidRPr="00837355">
        <w:rPr>
          <w:rFonts w:ascii="Times New Roman" w:eastAsia="Times New Roman" w:hAnsi="Times New Roman" w:cs="Times New Roman"/>
          <w:sz w:val="24"/>
          <w:szCs w:val="24"/>
          <w:lang w:eastAsia="ru-RU"/>
        </w:rPr>
        <w:t xml:space="preserve"> жалобы, представления с делом для рассмотрения в судебном заседании суда кассационной инстанции и копии кассационных жалобы, представления.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lastRenderedPageBreak/>
        <w:t>3. Лица, участвующие в деле, их представители, иные лица, подавшие кассационную жалобу, представление, если их права и законные интересы непосредственно затрагиваются обжалуемым судебным постановлением, вправе направить в суд кассационной инстанции объяснения по делу до дня рассмотрения кассационных жалобы, представления с делом в судебном заседании суда кассационной инстанции.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 xml:space="preserve">4. Время рассмотрения </w:t>
      </w:r>
      <w:proofErr w:type="gramStart"/>
      <w:r w:rsidRPr="00837355">
        <w:rPr>
          <w:rFonts w:ascii="Times New Roman" w:eastAsia="Times New Roman" w:hAnsi="Times New Roman" w:cs="Times New Roman"/>
          <w:sz w:val="24"/>
          <w:szCs w:val="24"/>
          <w:lang w:eastAsia="ru-RU"/>
        </w:rPr>
        <w:t>кассационных</w:t>
      </w:r>
      <w:proofErr w:type="gramEnd"/>
      <w:r w:rsidRPr="00837355">
        <w:rPr>
          <w:rFonts w:ascii="Times New Roman" w:eastAsia="Times New Roman" w:hAnsi="Times New Roman" w:cs="Times New Roman"/>
          <w:sz w:val="24"/>
          <w:szCs w:val="24"/>
          <w:lang w:eastAsia="ru-RU"/>
        </w:rPr>
        <w:t xml:space="preserve">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направить объяснения по делу.</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5. С учетом характера и сложности разрешаемого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6. 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передачи кассационных жалобы, представления с делом для рассмотрения в судебном заседании суда кассационной инстанции, а также содержание поступивших письменных объяснений по делу</w:t>
      </w:r>
      <w:proofErr w:type="gramStart"/>
      <w:r w:rsidRPr="00837355">
        <w:rPr>
          <w:rFonts w:ascii="Times New Roman" w:eastAsia="Times New Roman" w:hAnsi="Times New Roman" w:cs="Times New Roman"/>
          <w:sz w:val="24"/>
          <w:szCs w:val="24"/>
          <w:lang w:eastAsia="ru-RU"/>
        </w:rPr>
        <w:t>.".</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b/>
          <w:bCs/>
          <w:sz w:val="24"/>
          <w:szCs w:val="24"/>
          <w:lang w:eastAsia="ru-RU"/>
        </w:rPr>
        <w:t>Статья 2</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37355">
        <w:rPr>
          <w:rFonts w:ascii="Times New Roman" w:eastAsia="Times New Roman" w:hAnsi="Times New Roman" w:cs="Times New Roman"/>
          <w:sz w:val="24"/>
          <w:szCs w:val="24"/>
          <w:lang w:eastAsia="ru-RU"/>
        </w:rPr>
        <w:t>Внести в Арбитражный процессуальный кодекс Российской Федерации (Собрание законодательства Российской Федерации, 2002, N 30, ст. 3012; 2008, N 24, ст. 2798; 2009, N 29, ст. 3642; 2010, N 18, ст. 2145; N 31, ст. 4197; 2011, N 29, ст. 4291; N 50, ст. 7364; 2012, N 26, ст. 3439; 2014, N 26, ст. 3392) следующие изменения:</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в части 5 статьи 227:</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а) пункт 2 изложить в следующей редакции: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roofErr w:type="gramStart"/>
      <w:r w:rsidRPr="00837355">
        <w:rPr>
          <w:rFonts w:ascii="Times New Roman" w:eastAsia="Times New Roman" w:hAnsi="Times New Roman" w:cs="Times New Roman"/>
          <w:sz w:val="24"/>
          <w:szCs w:val="24"/>
          <w:lang w:eastAsia="ru-RU"/>
        </w:rPr>
        <w:t>;"</w:t>
      </w:r>
      <w:proofErr w:type="gramEnd"/>
      <w:r w:rsidRPr="00837355">
        <w:rPr>
          <w:rFonts w:ascii="Times New Roman" w:eastAsia="Times New Roman" w:hAnsi="Times New Roman" w:cs="Times New Roman"/>
          <w:sz w:val="24"/>
          <w:szCs w:val="24"/>
          <w:lang w:eastAsia="ru-RU"/>
        </w:rPr>
        <w:t>;</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б) пункт 4 признать утратившим силу;</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2) часть 1 статьи 272</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изложить в следующей редакции: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"1. Апелляционные жалобы на решения арбитражного суда по делам, рассмотренным в порядке упрощенного производства, рассматриваются в суде апелляционной инстанции судьей единолично без вызова сторон по имеющимся в деле доказательствам. С учетом характера и сложности рассматриваемого вопроса, а также доводов апелляционной жалобы и возражений относительно апелляционной жалобы суд может вызвать стороны в судебное заседание</w:t>
      </w:r>
      <w:proofErr w:type="gramStart"/>
      <w:r w:rsidRPr="00837355">
        <w:rPr>
          <w:rFonts w:ascii="Times New Roman" w:eastAsia="Times New Roman" w:hAnsi="Times New Roman" w:cs="Times New Roman"/>
          <w:sz w:val="24"/>
          <w:szCs w:val="24"/>
          <w:lang w:eastAsia="ru-RU"/>
        </w:rPr>
        <w:t>.";</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3) дополнить статьей 288</w:t>
      </w:r>
      <w:r w:rsidRPr="00837355">
        <w:rPr>
          <w:rFonts w:ascii="Times New Roman" w:eastAsia="Times New Roman" w:hAnsi="Times New Roman" w:cs="Times New Roman"/>
          <w:sz w:val="24"/>
          <w:szCs w:val="24"/>
          <w:vertAlign w:val="superscript"/>
          <w:lang w:eastAsia="ru-RU"/>
        </w:rPr>
        <w:t>2</w:t>
      </w:r>
      <w:r w:rsidRPr="00837355">
        <w:rPr>
          <w:rFonts w:ascii="Times New Roman" w:eastAsia="Times New Roman" w:hAnsi="Times New Roman" w:cs="Times New Roman"/>
          <w:sz w:val="24"/>
          <w:szCs w:val="24"/>
          <w:lang w:eastAsia="ru-RU"/>
        </w:rPr>
        <w:t xml:space="preserve"> следующего содержания: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"Статья 288</w:t>
      </w:r>
      <w:r w:rsidRPr="00837355">
        <w:rPr>
          <w:rFonts w:ascii="Times New Roman" w:eastAsia="Times New Roman" w:hAnsi="Times New Roman" w:cs="Times New Roman"/>
          <w:sz w:val="24"/>
          <w:szCs w:val="24"/>
          <w:vertAlign w:val="superscript"/>
          <w:lang w:eastAsia="ru-RU"/>
        </w:rPr>
        <w:t>2</w:t>
      </w:r>
      <w:r w:rsidRPr="00837355">
        <w:rPr>
          <w:rFonts w:ascii="Times New Roman" w:eastAsia="Times New Roman" w:hAnsi="Times New Roman" w:cs="Times New Roman"/>
          <w:sz w:val="24"/>
          <w:szCs w:val="24"/>
          <w:lang w:eastAsia="ru-RU"/>
        </w:rPr>
        <w:t xml:space="preserve">. </w:t>
      </w:r>
      <w:r w:rsidRPr="00837355">
        <w:rPr>
          <w:rFonts w:ascii="Times New Roman" w:eastAsia="Times New Roman" w:hAnsi="Times New Roman" w:cs="Times New Roman"/>
          <w:b/>
          <w:bCs/>
          <w:sz w:val="24"/>
          <w:szCs w:val="24"/>
          <w:lang w:eastAsia="ru-RU"/>
        </w:rPr>
        <w:t>Кассационные жалобы на решения арбитражного суда первой инстанции и постановления арбитражного суда апелляционной инстанции по делам, рассмотренным в порядке упрощенного производства</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lastRenderedPageBreak/>
        <w:t xml:space="preserve">1. </w:t>
      </w:r>
      <w:proofErr w:type="gramStart"/>
      <w:r w:rsidRPr="00837355">
        <w:rPr>
          <w:rFonts w:ascii="Times New Roman" w:eastAsia="Times New Roman" w:hAnsi="Times New Roman" w:cs="Times New Roman"/>
          <w:sz w:val="24"/>
          <w:szCs w:val="24"/>
          <w:lang w:eastAsia="ru-RU"/>
        </w:rPr>
        <w:t>Вступившие в законную силу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2. Кассационные жалобы на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рассматриваются в суде кассационной инстанции без вызова сторон. С учетом характера и сложности рассматриваемого вопроса, а также доводов кассационной жалобы и возражений относительно кассационной жалобы суд может вызвать лиц, участвующих в деле, в судебное заседание.</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3. Основаниями для пересмотра в порядке кассационного производства указанных в части 1 настоящей статьи решений и постановлений являются нарушения норм процессуального права, являющиеся в соответствии с частью 4 статьи 288 настоящего Кодекса основаниями для отмены решения, постановления</w:t>
      </w:r>
      <w:proofErr w:type="gramStart"/>
      <w:r w:rsidRPr="00837355">
        <w:rPr>
          <w:rFonts w:ascii="Times New Roman" w:eastAsia="Times New Roman" w:hAnsi="Times New Roman" w:cs="Times New Roman"/>
          <w:sz w:val="24"/>
          <w:szCs w:val="24"/>
          <w:lang w:eastAsia="ru-RU"/>
        </w:rPr>
        <w:t>.";</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4) статью 291</w:t>
      </w:r>
      <w:r w:rsidRPr="00837355">
        <w:rPr>
          <w:rFonts w:ascii="Times New Roman" w:eastAsia="Times New Roman" w:hAnsi="Times New Roman" w:cs="Times New Roman"/>
          <w:sz w:val="24"/>
          <w:szCs w:val="24"/>
          <w:vertAlign w:val="superscript"/>
          <w:lang w:eastAsia="ru-RU"/>
        </w:rPr>
        <w:t>12</w:t>
      </w:r>
      <w:r w:rsidRPr="00837355">
        <w:rPr>
          <w:rFonts w:ascii="Times New Roman" w:eastAsia="Times New Roman" w:hAnsi="Times New Roman" w:cs="Times New Roman"/>
          <w:sz w:val="24"/>
          <w:szCs w:val="24"/>
          <w:lang w:eastAsia="ru-RU"/>
        </w:rPr>
        <w:t xml:space="preserve"> дополнить частью 6</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xml:space="preserve"> следующего содержания: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"6</w:t>
      </w:r>
      <w:r w:rsidRPr="00837355">
        <w:rPr>
          <w:rFonts w:ascii="Times New Roman" w:eastAsia="Times New Roman" w:hAnsi="Times New Roman" w:cs="Times New Roman"/>
          <w:sz w:val="24"/>
          <w:szCs w:val="24"/>
          <w:vertAlign w:val="superscript"/>
          <w:lang w:eastAsia="ru-RU"/>
        </w:rPr>
        <w:t>1</w:t>
      </w:r>
      <w:r w:rsidRPr="00837355">
        <w:rPr>
          <w:rFonts w:ascii="Times New Roman" w:eastAsia="Times New Roman" w:hAnsi="Times New Roman" w:cs="Times New Roman"/>
          <w:sz w:val="24"/>
          <w:szCs w:val="24"/>
          <w:lang w:eastAsia="ru-RU"/>
        </w:rPr>
        <w:t>. Судебное заседание Судебной коллегии Верховного Суда Российской Федерации по рассмотрению кассационных жалобы, представления на решение, постановление, принятые по делу, рассмотренному в порядке упрощенного производства либо в порядке приказного производства, проводится без вызова сторон. С учетом характера и сложности рассматриваемого вопроса, а также доводов кассационных жалобы, представления и возражений относительно кассационных жалобы, представления суд может вызвать лиц, участвующих в деле, в судебное заседание</w:t>
      </w:r>
      <w:proofErr w:type="gramStart"/>
      <w:r w:rsidRPr="00837355">
        <w:rPr>
          <w:rFonts w:ascii="Times New Roman" w:eastAsia="Times New Roman" w:hAnsi="Times New Roman" w:cs="Times New Roman"/>
          <w:sz w:val="24"/>
          <w:szCs w:val="24"/>
          <w:lang w:eastAsia="ru-RU"/>
        </w:rPr>
        <w:t>.".</w:t>
      </w:r>
      <w:proofErr w:type="gramEnd"/>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b/>
          <w:bCs/>
          <w:sz w:val="24"/>
          <w:szCs w:val="24"/>
          <w:lang w:eastAsia="ru-RU"/>
        </w:rPr>
        <w:t>Статья 3</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Абзац двадцать четвертый пункта 4 статьи 1 Федерального закона от 25 июня 2012 года N 86-ФЗ "О внесении изменений в Арбитражный процессуальный кодекс Российской Федерации в связи с совершенствованием упрощенного производства" (Собрание законодательства Российской Федерации, 2012, N 26, ст. 3439) признать утратившим силу.</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b/>
          <w:bCs/>
          <w:sz w:val="24"/>
          <w:szCs w:val="24"/>
          <w:lang w:eastAsia="ru-RU"/>
        </w:rPr>
        <w:t>Статья 4</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sz w:val="24"/>
          <w:szCs w:val="24"/>
          <w:lang w:eastAsia="ru-RU"/>
        </w:rPr>
        <w:t>Настоящий Федеральный закон вступает в силу по истечении девяноста дней после дня его официального опубликования.</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b/>
          <w:bCs/>
          <w:sz w:val="24"/>
          <w:szCs w:val="24"/>
          <w:lang w:eastAsia="ru-RU"/>
        </w:rPr>
        <w:t>Президент Российской Федерации</w:t>
      </w:r>
    </w:p>
    <w:p w:rsidR="00837355" w:rsidRPr="00837355" w:rsidRDefault="00837355" w:rsidP="00837355">
      <w:pPr>
        <w:spacing w:before="100" w:beforeAutospacing="1" w:after="100" w:afterAutospacing="1" w:line="240" w:lineRule="auto"/>
        <w:rPr>
          <w:rFonts w:ascii="Times New Roman" w:eastAsia="Times New Roman" w:hAnsi="Times New Roman" w:cs="Times New Roman"/>
          <w:sz w:val="24"/>
          <w:szCs w:val="24"/>
          <w:lang w:eastAsia="ru-RU"/>
        </w:rPr>
      </w:pPr>
      <w:r w:rsidRPr="00837355">
        <w:rPr>
          <w:rFonts w:ascii="Times New Roman" w:eastAsia="Times New Roman" w:hAnsi="Times New Roman" w:cs="Times New Roman"/>
          <w:b/>
          <w:bCs/>
          <w:sz w:val="24"/>
          <w:szCs w:val="24"/>
          <w:lang w:eastAsia="ru-RU"/>
        </w:rPr>
        <w:t>В. Путин</w:t>
      </w:r>
    </w:p>
    <w:p w:rsidR="00DB08BF" w:rsidRDefault="00DB08BF"/>
    <w:sectPr w:rsidR="00DB08BF" w:rsidSect="00DB0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7355"/>
    <w:rsid w:val="00837355"/>
    <w:rsid w:val="00DB08BF"/>
    <w:rsid w:val="00E50C9B"/>
    <w:rsid w:val="00EC2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8BF"/>
  </w:style>
  <w:style w:type="paragraph" w:styleId="1">
    <w:name w:val="heading 1"/>
    <w:basedOn w:val="a"/>
    <w:link w:val="10"/>
    <w:uiPriority w:val="9"/>
    <w:qFormat/>
    <w:rsid w:val="00837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3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373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8750568">
      <w:bodyDiv w:val="1"/>
      <w:marLeft w:val="0"/>
      <w:marRight w:val="0"/>
      <w:marTop w:val="0"/>
      <w:marBottom w:val="0"/>
      <w:divBdr>
        <w:top w:val="none" w:sz="0" w:space="0" w:color="auto"/>
        <w:left w:val="none" w:sz="0" w:space="0" w:color="auto"/>
        <w:bottom w:val="none" w:sz="0" w:space="0" w:color="auto"/>
        <w:right w:val="none" w:sz="0" w:space="0" w:color="auto"/>
      </w:divBdr>
      <w:divsChild>
        <w:div w:id="802773073">
          <w:marLeft w:val="0"/>
          <w:marRight w:val="0"/>
          <w:marTop w:val="0"/>
          <w:marBottom w:val="0"/>
          <w:divBdr>
            <w:top w:val="none" w:sz="0" w:space="0" w:color="auto"/>
            <w:left w:val="none" w:sz="0" w:space="0" w:color="auto"/>
            <w:bottom w:val="none" w:sz="0" w:space="0" w:color="auto"/>
            <w:right w:val="none" w:sz="0" w:space="0" w:color="auto"/>
          </w:divBdr>
          <w:divsChild>
            <w:div w:id="971986461">
              <w:marLeft w:val="0"/>
              <w:marRight w:val="0"/>
              <w:marTop w:val="0"/>
              <w:marBottom w:val="0"/>
              <w:divBdr>
                <w:top w:val="none" w:sz="0" w:space="0" w:color="auto"/>
                <w:left w:val="none" w:sz="0" w:space="0" w:color="auto"/>
                <w:bottom w:val="none" w:sz="0" w:space="0" w:color="auto"/>
                <w:right w:val="none" w:sz="0" w:space="0" w:color="auto"/>
              </w:divBdr>
            </w:div>
          </w:divsChild>
        </w:div>
        <w:div w:id="1021973489">
          <w:marLeft w:val="0"/>
          <w:marRight w:val="0"/>
          <w:marTop w:val="0"/>
          <w:marBottom w:val="0"/>
          <w:divBdr>
            <w:top w:val="none" w:sz="0" w:space="0" w:color="auto"/>
            <w:left w:val="none" w:sz="0" w:space="0" w:color="auto"/>
            <w:bottom w:val="none" w:sz="0" w:space="0" w:color="auto"/>
            <w:right w:val="none" w:sz="0" w:space="0" w:color="auto"/>
          </w:divBdr>
          <w:divsChild>
            <w:div w:id="9117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2679</Words>
  <Characters>15271</Characters>
  <Application>Microsoft Office Word</Application>
  <DocSecurity>0</DocSecurity>
  <Lines>127</Lines>
  <Paragraphs>35</Paragraphs>
  <ScaleCrop>false</ScaleCrop>
  <Company>Microsoft</Company>
  <LinksUpToDate>false</LinksUpToDate>
  <CharactersWithSpaces>17915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2016-03-10T15:44:00Z</dcterms:created>
  <dcterms:modified xsi:type="dcterms:W3CDTF">2016-03-10T15:45:00Z</dcterms:modified>
</cp:coreProperties>
</file>